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84" w:rsidRDefault="00011D5F" w:rsidP="003119D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  <w:bookmarkStart w:id="0" w:name="_GoBack"/>
      <w:bookmarkEnd w:id="0"/>
    </w:p>
    <w:p w:rsidR="00FB1884" w:rsidRDefault="003119D6" w:rsidP="003119D6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3119D6">
        <w:rPr>
          <w:rFonts w:ascii="Times New Roman" w:hAnsi="Times New Roman" w:cs="Times New Roman"/>
          <w:b/>
          <w:color w:val="000000"/>
          <w:sz w:val="28"/>
          <w:lang w:val="uk-UA"/>
        </w:rPr>
        <w:t>реєстрації дітей до першого класу закладів загальної середньої освіти</w:t>
      </w:r>
    </w:p>
    <w:p w:rsidR="00E475B7" w:rsidRPr="006023F3" w:rsidRDefault="003119D6" w:rsidP="003119D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9D6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міста Кропивницького</w:t>
      </w:r>
    </w:p>
    <w:p w:rsidR="00E475B7" w:rsidRPr="006023F3" w:rsidRDefault="00E475B7" w:rsidP="00E475B7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5B7" w:rsidRPr="00472D4B" w:rsidRDefault="00E475B7" w:rsidP="00252B22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D4B">
        <w:rPr>
          <w:rFonts w:ascii="Times New Roman" w:hAnsi="Times New Roman" w:cs="Times New Roman"/>
          <w:b/>
          <w:sz w:val="28"/>
          <w:szCs w:val="28"/>
          <w:lang w:val="uk-UA"/>
        </w:rPr>
        <w:t>Загал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ьні</w:t>
      </w:r>
      <w:r w:rsidR="00FB1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:rsidR="00E475B7" w:rsidRPr="00472D4B" w:rsidRDefault="00E475B7" w:rsidP="00E475B7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5B7" w:rsidRPr="006023F3" w:rsidRDefault="00E475B7" w:rsidP="00E475B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 Порядок розроблено згідно Закону України 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>Закон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>у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 xml:space="preserve"> України «Про освіту», Закон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>у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 xml:space="preserve"> України «Про повну загальну середню освіту», Порядк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>у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>ого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 xml:space="preserve"> наказом 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 xml:space="preserve">від 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>10 травня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 xml:space="preserve">             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 xml:space="preserve"> 2018 року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D33E2F">
        <w:rPr>
          <w:rFonts w:ascii="Times New Roman" w:hAnsi="Times New Roman" w:cs="Times New Roman"/>
          <w:color w:val="000000"/>
          <w:sz w:val="28"/>
          <w:lang w:val="uk-UA"/>
        </w:rPr>
        <w:t xml:space="preserve">№ 367 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та визначає </w:t>
      </w:r>
      <w:r w:rsidR="003119D6">
        <w:rPr>
          <w:rFonts w:ascii="Times New Roman" w:hAnsi="Times New Roman" w:cs="Times New Roman"/>
          <w:sz w:val="28"/>
          <w:szCs w:val="28"/>
          <w:lang w:val="uk-UA"/>
        </w:rPr>
        <w:t xml:space="preserve">алгоритм електронної реєстрації до першого класу закладів загальної середньої </w:t>
      </w:r>
      <w:r w:rsidR="003B576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Кропивницького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(далі Порядок).</w:t>
      </w:r>
    </w:p>
    <w:p w:rsidR="00E475B7" w:rsidRPr="006023F3" w:rsidRDefault="00E475B7" w:rsidP="00E475B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1.2.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орядок є обов’язковим для всіх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зак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ладів </w:t>
      </w:r>
      <w:r w:rsidR="003B576B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перебувають у 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комунальній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Кропивницького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5B7" w:rsidRPr="006023F3" w:rsidRDefault="00E475B7" w:rsidP="00E475B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1.3. Дія Порядку не поширюється на заклади, які перебувають у відомчій чи приватній власності.</w:t>
      </w:r>
    </w:p>
    <w:p w:rsidR="00085E2A" w:rsidRDefault="00E475B7" w:rsidP="00085E2A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o53"/>
      <w:bookmarkEnd w:id="1"/>
      <w:r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1.6. Прийом </w:t>
      </w:r>
      <w:r w:rsidR="003B576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B576B">
        <w:rPr>
          <w:rFonts w:ascii="Times New Roman" w:hAnsi="Times New Roman" w:cs="Times New Roman"/>
          <w:sz w:val="28"/>
          <w:szCs w:val="28"/>
          <w:lang w:val="uk-UA"/>
        </w:rPr>
        <w:t xml:space="preserve">першого класу </w:t>
      </w:r>
      <w:r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3B576B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="003B576B"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підставі заяви батьків або осіб, які їх замінюють,</w:t>
      </w:r>
      <w:r w:rsidR="00252B22">
        <w:rPr>
          <w:rFonts w:ascii="Times New Roman" w:hAnsi="Times New Roman" w:cs="Times New Roman"/>
          <w:sz w:val="28"/>
          <w:szCs w:val="28"/>
          <w:lang w:val="uk-UA"/>
        </w:rPr>
        <w:t xml:space="preserve"> інших визначених законодавством документів,</w:t>
      </w:r>
      <w:r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 після електронної реєстрації. </w:t>
      </w:r>
    </w:p>
    <w:p w:rsidR="00085E2A" w:rsidRDefault="00085E2A" w:rsidP="00C959AE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E2A">
        <w:rPr>
          <w:rFonts w:ascii="Times New Roman" w:hAnsi="Times New Roman" w:cs="Times New Roman"/>
          <w:sz w:val="28"/>
          <w:szCs w:val="28"/>
          <w:lang w:val="uk-UA"/>
        </w:rPr>
        <w:t>1.7. Дані у системі захищені. Дані усіх дітей можуть переглядати лише адміністратори школи. Інші батьки або сторонні особи доступу до перегляду даних Вашої дитини не мають</w:t>
      </w:r>
      <w:r w:rsidR="00C959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5E2A" w:rsidRDefault="00085E2A" w:rsidP="003B576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85E2A" w:rsidRDefault="00085E2A" w:rsidP="003B576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Алгоритм дій </w:t>
      </w:r>
      <w:r w:rsidR="00375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батьків майбутніх першокласників </w:t>
      </w:r>
      <w:r w:rsidRPr="00085E2A">
        <w:rPr>
          <w:rFonts w:ascii="Times New Roman" w:hAnsi="Times New Roman" w:cs="Times New Roman"/>
          <w:b/>
          <w:sz w:val="28"/>
          <w:szCs w:val="28"/>
          <w:lang w:val="uk-UA"/>
        </w:rPr>
        <w:t>при здійсненні реєстрації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85E2A" w:rsidRDefault="00085E2A" w:rsidP="00085E2A">
      <w:pPr>
        <w:pStyle w:val="a7"/>
        <w:shd w:val="clear" w:color="auto" w:fill="FFFFFF"/>
        <w:spacing w:before="180" w:beforeAutospacing="0" w:after="180" w:afterAutospacing="0"/>
        <w:ind w:firstLine="708"/>
        <w:jc w:val="both"/>
        <w:rPr>
          <w:b/>
          <w:sz w:val="28"/>
          <w:szCs w:val="28"/>
          <w:lang w:val="uk-UA"/>
        </w:rPr>
      </w:pPr>
      <w:r w:rsidRPr="00085E2A">
        <w:rPr>
          <w:b/>
          <w:sz w:val="28"/>
          <w:szCs w:val="28"/>
          <w:lang w:val="uk-UA"/>
        </w:rPr>
        <w:t>2.</w:t>
      </w:r>
      <w:r w:rsidR="004B681F">
        <w:rPr>
          <w:b/>
          <w:sz w:val="28"/>
          <w:szCs w:val="28"/>
          <w:lang w:val="uk-UA"/>
        </w:rPr>
        <w:t>1</w:t>
      </w:r>
      <w:r w:rsidRPr="00085E2A">
        <w:rPr>
          <w:b/>
          <w:sz w:val="28"/>
          <w:szCs w:val="28"/>
          <w:lang w:val="uk-UA"/>
        </w:rPr>
        <w:t>. Для реєстрації за територією обслуговування необхідно:</w:t>
      </w:r>
    </w:p>
    <w:p w:rsidR="00C959AE" w:rsidRPr="00085E2A" w:rsidRDefault="00C959AE" w:rsidP="00085E2A">
      <w:pPr>
        <w:pStyle w:val="a7"/>
        <w:shd w:val="clear" w:color="auto" w:fill="FFFFFF"/>
        <w:spacing w:before="180" w:beforeAutospacing="0" w:after="180" w:afterAutospacing="0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4B681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="004B681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 У разі, якщо батьки, чи особи, які їх замінюють хочуть дізнатися, за яким закладом освіти закріплено адресу фактичного проживання дитини</w:t>
      </w:r>
      <w:r w:rsidR="003758E2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виконуємо наступні дії:</w:t>
      </w:r>
    </w:p>
    <w:p w:rsidR="00085E2A" w:rsidRPr="00E40B20" w:rsidRDefault="00085E2A" w:rsidP="00085E2A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85E2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Крок 1.Натисніть на посилання: </w:t>
      </w:r>
      <w:proofErr w:type="spellStart"/>
      <w:r w:rsidRPr="00085E2A">
        <w:rPr>
          <w:rFonts w:ascii="Times New Roman" w:hAnsi="Times New Roman" w:cs="Times New Roman"/>
          <w:color w:val="auto"/>
          <w:sz w:val="28"/>
          <w:szCs w:val="28"/>
        </w:rPr>
        <w:t>krop</w:t>
      </w:r>
      <w:proofErr w:type="spellEnd"/>
      <w:r w:rsidRPr="00085E2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proofErr w:type="spellStart"/>
      <w:r w:rsidRPr="00085E2A">
        <w:rPr>
          <w:rFonts w:ascii="Times New Roman" w:hAnsi="Times New Roman" w:cs="Times New Roman"/>
          <w:color w:val="auto"/>
          <w:sz w:val="28"/>
          <w:szCs w:val="28"/>
        </w:rPr>
        <w:t>osvita</w:t>
      </w:r>
      <w:proofErr w:type="spellEnd"/>
      <w:r w:rsidRPr="00085E2A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proofErr w:type="spellStart"/>
      <w:r w:rsidRPr="00085E2A">
        <w:rPr>
          <w:rFonts w:ascii="Times New Roman" w:hAnsi="Times New Roman" w:cs="Times New Roman"/>
          <w:color w:val="auto"/>
          <w:sz w:val="28"/>
          <w:szCs w:val="28"/>
        </w:rPr>
        <w:t>mrk</w:t>
      </w:r>
      <w:proofErr w:type="spellEnd"/>
      <w:r w:rsidRPr="00085E2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proofErr w:type="spellStart"/>
      <w:r w:rsidRPr="00085E2A">
        <w:rPr>
          <w:rFonts w:ascii="Times New Roman" w:hAnsi="Times New Roman" w:cs="Times New Roman"/>
          <w:color w:val="auto"/>
          <w:sz w:val="28"/>
          <w:szCs w:val="28"/>
        </w:rPr>
        <w:t>gov</w:t>
      </w:r>
      <w:proofErr w:type="spellEnd"/>
      <w:r w:rsidRPr="00085E2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proofErr w:type="spellStart"/>
      <w:r w:rsidRPr="00085E2A">
        <w:rPr>
          <w:rFonts w:ascii="Times New Roman" w:hAnsi="Times New Roman" w:cs="Times New Roman"/>
          <w:color w:val="auto"/>
          <w:sz w:val="28"/>
          <w:szCs w:val="28"/>
        </w:rPr>
        <w:t>ua</w:t>
      </w:r>
      <w:proofErr w:type="spellEnd"/>
      <w:r w:rsid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85E2A" w:rsidRP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2.   Введіть фактичну адресу проживання дитини у відповідні віконця</w:t>
      </w:r>
      <w:r w:rsidR="00E40B20">
        <w:rPr>
          <w:bCs/>
          <w:sz w:val="28"/>
          <w:szCs w:val="28"/>
          <w:lang w:val="uk-UA"/>
        </w:rPr>
        <w:t>.</w:t>
      </w:r>
    </w:p>
    <w:p w:rsidR="00085E2A" w:rsidRP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3. Натисніть «Пошук»</w:t>
      </w:r>
      <w:r w:rsidR="00E40B20">
        <w:rPr>
          <w:bCs/>
          <w:sz w:val="28"/>
          <w:szCs w:val="28"/>
          <w:lang w:val="uk-UA"/>
        </w:rPr>
        <w:t>.</w:t>
      </w:r>
    </w:p>
    <w:p w:rsidR="00085E2A" w:rsidRP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4. На екрані з’явиться сторінка сайту закладу, за територією</w:t>
      </w:r>
      <w:r w:rsidR="00E40B20">
        <w:rPr>
          <w:bCs/>
          <w:sz w:val="28"/>
          <w:szCs w:val="28"/>
          <w:lang w:val="uk-UA"/>
        </w:rPr>
        <w:t>.</w:t>
      </w:r>
      <w:r w:rsidRPr="00085E2A">
        <w:rPr>
          <w:bCs/>
          <w:sz w:val="28"/>
          <w:szCs w:val="28"/>
          <w:lang w:val="uk-UA"/>
        </w:rPr>
        <w:t xml:space="preserve"> обслуговування якого закріплено введену адресу</w:t>
      </w:r>
      <w:r w:rsidR="00E40B20">
        <w:rPr>
          <w:bCs/>
          <w:sz w:val="28"/>
          <w:szCs w:val="28"/>
          <w:lang w:val="uk-UA"/>
        </w:rPr>
        <w:t>.</w:t>
      </w:r>
    </w:p>
    <w:p w:rsidR="00085E2A" w:rsidRP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5. При натисканні на назву закладу з’явиться електронний бланк заяви для вступу до 1- го класу</w:t>
      </w:r>
      <w:r w:rsidR="00E40B20">
        <w:rPr>
          <w:bCs/>
          <w:sz w:val="28"/>
          <w:szCs w:val="28"/>
          <w:lang w:val="uk-UA"/>
        </w:rPr>
        <w:t>.</w:t>
      </w:r>
    </w:p>
    <w:p w:rsidR="00085E2A" w:rsidRP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6. Заповніть заяву</w:t>
      </w:r>
      <w:r w:rsidR="00E40B20">
        <w:rPr>
          <w:bCs/>
          <w:sz w:val="28"/>
          <w:szCs w:val="28"/>
          <w:lang w:val="uk-UA"/>
        </w:rPr>
        <w:t>.</w:t>
      </w:r>
    </w:p>
    <w:p w:rsid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7. Натисніть «Зареєструвати»</w:t>
      </w:r>
      <w:r w:rsidR="003758E2">
        <w:rPr>
          <w:bCs/>
          <w:sz w:val="28"/>
          <w:szCs w:val="28"/>
          <w:lang w:val="uk-UA"/>
        </w:rPr>
        <w:t>.</w:t>
      </w:r>
    </w:p>
    <w:p w:rsidR="004B681F" w:rsidRDefault="004B681F" w:rsidP="004B681F">
      <w:pPr>
        <w:pStyle w:val="a7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2.1.2. У разі, якщо батьки, чи особи, які їх замінюють визначилися із закладом освіти, </w:t>
      </w:r>
      <w:r w:rsidRPr="00085E2A">
        <w:rPr>
          <w:sz w:val="28"/>
          <w:szCs w:val="28"/>
          <w:lang w:val="uk-UA"/>
        </w:rPr>
        <w:t>переходим</w:t>
      </w:r>
      <w:r>
        <w:rPr>
          <w:sz w:val="28"/>
          <w:szCs w:val="28"/>
          <w:lang w:val="uk-UA"/>
        </w:rPr>
        <w:t>о</w:t>
      </w:r>
      <w:r w:rsidRPr="00085E2A">
        <w:rPr>
          <w:sz w:val="28"/>
          <w:szCs w:val="28"/>
          <w:lang w:val="uk-UA"/>
        </w:rPr>
        <w:t xml:space="preserve"> за посиланням 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krop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osvita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-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mrk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gov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ua</w:t>
      </w:r>
      <w:proofErr w:type="spellEnd"/>
      <w:r w:rsidRPr="00085E2A">
        <w:rPr>
          <w:rFonts w:ascii="Arial" w:hAnsi="Arial" w:cs="Arial"/>
          <w:sz w:val="28"/>
          <w:szCs w:val="28"/>
          <w:lang w:val="uk-UA"/>
        </w:rPr>
        <w:t xml:space="preserve">, </w:t>
      </w:r>
      <w:r w:rsidRPr="00085E2A">
        <w:rPr>
          <w:sz w:val="28"/>
          <w:szCs w:val="28"/>
          <w:lang w:val="uk-UA"/>
        </w:rPr>
        <w:t>обираємо</w:t>
      </w:r>
      <w:r>
        <w:rPr>
          <w:sz w:val="28"/>
          <w:szCs w:val="28"/>
          <w:lang w:val="uk-UA"/>
        </w:rPr>
        <w:t xml:space="preserve"> </w:t>
      </w:r>
      <w:r w:rsidRPr="00085E2A">
        <w:rPr>
          <w:sz w:val="28"/>
          <w:szCs w:val="28"/>
          <w:lang w:val="uk-UA"/>
        </w:rPr>
        <w:t>заклад загальної середньої освіти та заповнюємо запропоновану форму.</w:t>
      </w:r>
    </w:p>
    <w:p w:rsidR="004B681F" w:rsidRDefault="004B681F" w:rsidP="00085E2A">
      <w:pPr>
        <w:outlineLvl w:val="4"/>
        <w:rPr>
          <w:bCs/>
          <w:sz w:val="28"/>
          <w:szCs w:val="28"/>
          <w:lang w:val="uk-UA"/>
        </w:rPr>
      </w:pPr>
    </w:p>
    <w:p w:rsidR="00085E2A" w:rsidRDefault="004B681F" w:rsidP="004B681F">
      <w:pPr>
        <w:pStyle w:val="a7"/>
        <w:shd w:val="clear" w:color="auto" w:fill="FFFFFF"/>
        <w:spacing w:before="180" w:beforeAutospacing="0" w:after="180" w:afterAutospacing="0"/>
        <w:ind w:firstLine="708"/>
        <w:jc w:val="both"/>
        <w:rPr>
          <w:bCs/>
          <w:sz w:val="28"/>
          <w:szCs w:val="28"/>
          <w:lang w:val="uk-UA"/>
        </w:rPr>
      </w:pPr>
      <w:r w:rsidRPr="00085E2A">
        <w:rPr>
          <w:rStyle w:val="a8"/>
          <w:sz w:val="28"/>
          <w:szCs w:val="28"/>
          <w:lang w:val="uk-UA"/>
        </w:rPr>
        <w:lastRenderedPageBreak/>
        <w:t>2.</w:t>
      </w:r>
      <w:r>
        <w:rPr>
          <w:rStyle w:val="a8"/>
          <w:sz w:val="28"/>
          <w:szCs w:val="28"/>
          <w:lang w:val="uk-UA"/>
        </w:rPr>
        <w:t>2</w:t>
      </w:r>
      <w:r w:rsidRPr="00085E2A">
        <w:rPr>
          <w:rStyle w:val="a8"/>
          <w:sz w:val="28"/>
          <w:szCs w:val="28"/>
          <w:lang w:val="uk-UA"/>
        </w:rPr>
        <w:t xml:space="preserve">. При наявності підстав для  першочергового  зарахування у школу </w:t>
      </w:r>
      <w:r w:rsidRPr="00085E2A">
        <w:rPr>
          <w:rStyle w:val="a8"/>
          <w:b w:val="0"/>
          <w:sz w:val="28"/>
          <w:szCs w:val="28"/>
          <w:lang w:val="uk-UA"/>
        </w:rPr>
        <w:t>(д</w:t>
      </w:r>
      <w:r w:rsidRPr="00085E2A">
        <w:rPr>
          <w:sz w:val="28"/>
          <w:szCs w:val="28"/>
          <w:lang w:val="uk-UA"/>
        </w:rPr>
        <w:t>іти, місце проживання яких закріплене за територією обслуговування; діти, які є братами та/або сестрами учнів цього закладу; діти працівників цього закладу освіти; діти, які є випускниками дошкільного підрозділу цього закладу освіти (за наявності))</w:t>
      </w:r>
      <w:r>
        <w:rPr>
          <w:sz w:val="28"/>
          <w:szCs w:val="28"/>
          <w:lang w:val="uk-UA"/>
        </w:rPr>
        <w:t xml:space="preserve"> </w:t>
      </w:r>
      <w:r>
        <w:rPr>
          <w:color w:val="C00000"/>
          <w:sz w:val="28"/>
          <w:szCs w:val="28"/>
          <w:lang w:val="uk-UA"/>
        </w:rPr>
        <w:t xml:space="preserve"> </w:t>
      </w:r>
      <w:r w:rsidRPr="00085E2A">
        <w:rPr>
          <w:sz w:val="28"/>
          <w:szCs w:val="28"/>
          <w:lang w:val="uk-UA"/>
        </w:rPr>
        <w:t>переходим</w:t>
      </w:r>
      <w:r>
        <w:rPr>
          <w:sz w:val="28"/>
          <w:szCs w:val="28"/>
          <w:lang w:val="uk-UA"/>
        </w:rPr>
        <w:t xml:space="preserve">о </w:t>
      </w:r>
      <w:r w:rsidRPr="00085E2A">
        <w:rPr>
          <w:sz w:val="28"/>
          <w:szCs w:val="28"/>
          <w:lang w:val="uk-UA"/>
        </w:rPr>
        <w:t xml:space="preserve"> за посиланням 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krop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osvita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-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mrk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gov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ua</w:t>
      </w:r>
      <w:proofErr w:type="spellEnd"/>
      <w:r w:rsidRPr="00085E2A">
        <w:rPr>
          <w:rFonts w:ascii="Arial" w:hAnsi="Arial" w:cs="Arial"/>
          <w:sz w:val="28"/>
          <w:szCs w:val="28"/>
          <w:lang w:val="uk-UA"/>
        </w:rPr>
        <w:t xml:space="preserve">, </w:t>
      </w:r>
      <w:r w:rsidRPr="00085E2A">
        <w:rPr>
          <w:sz w:val="28"/>
          <w:szCs w:val="28"/>
          <w:lang w:val="uk-UA"/>
        </w:rPr>
        <w:t>обираємо</w:t>
      </w:r>
      <w:r>
        <w:rPr>
          <w:sz w:val="28"/>
          <w:szCs w:val="28"/>
          <w:lang w:val="uk-UA"/>
        </w:rPr>
        <w:t xml:space="preserve"> </w:t>
      </w:r>
      <w:r w:rsidRPr="00085E2A">
        <w:rPr>
          <w:sz w:val="28"/>
          <w:szCs w:val="28"/>
          <w:lang w:val="uk-UA"/>
        </w:rPr>
        <w:t>заклад загальної середньої освіти та заповнюємо запропоновану форму.</w:t>
      </w:r>
    </w:p>
    <w:p w:rsidR="00085E2A" w:rsidRPr="00085E2A" w:rsidRDefault="00085E2A" w:rsidP="004B681F">
      <w:pPr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085E2A">
        <w:rPr>
          <w:b/>
          <w:bCs/>
          <w:sz w:val="28"/>
          <w:szCs w:val="28"/>
          <w:lang w:val="uk-UA"/>
        </w:rPr>
        <w:t>2.3</w:t>
      </w:r>
      <w:r w:rsidRPr="00085E2A">
        <w:rPr>
          <w:bCs/>
          <w:sz w:val="28"/>
          <w:szCs w:val="28"/>
          <w:lang w:val="uk-UA"/>
        </w:rPr>
        <w:t xml:space="preserve">. Вашу заяву буде прийнято адміністратором закладу, який зв’яжеться з Вами, повідомить про результати розгляду та </w:t>
      </w:r>
      <w:proofErr w:type="spellStart"/>
      <w:r w:rsidRPr="00085E2A">
        <w:rPr>
          <w:bCs/>
          <w:sz w:val="28"/>
          <w:szCs w:val="28"/>
          <w:lang w:val="uk-UA"/>
        </w:rPr>
        <w:t>надасть</w:t>
      </w:r>
      <w:proofErr w:type="spellEnd"/>
      <w:r w:rsidRPr="00085E2A">
        <w:rPr>
          <w:bCs/>
          <w:sz w:val="28"/>
          <w:szCs w:val="28"/>
          <w:lang w:val="uk-UA"/>
        </w:rPr>
        <w:t xml:space="preserve"> роз’яснення щодо форми подачі документів</w:t>
      </w:r>
      <w:r w:rsidR="003758E2">
        <w:rPr>
          <w:bCs/>
          <w:sz w:val="28"/>
          <w:szCs w:val="28"/>
          <w:lang w:val="uk-UA"/>
        </w:rPr>
        <w:t>.</w:t>
      </w:r>
    </w:p>
    <w:p w:rsidR="00085E2A" w:rsidRDefault="00085E2A" w:rsidP="004B681F">
      <w:pPr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085E2A">
        <w:rPr>
          <w:b/>
          <w:bCs/>
          <w:sz w:val="28"/>
          <w:szCs w:val="28"/>
          <w:lang w:val="uk-UA"/>
        </w:rPr>
        <w:t>2.4.</w:t>
      </w:r>
      <w:r w:rsidRPr="00085E2A">
        <w:rPr>
          <w:bCs/>
          <w:sz w:val="28"/>
          <w:szCs w:val="28"/>
          <w:lang w:val="uk-UA"/>
        </w:rPr>
        <w:t xml:space="preserve"> Переконливо просимо Вас вказувати достовірну інформацію. Якщо при влаштуванні дитини до школи інформація у заяві не буде відповідати оригіналу документів, то заява буде анульована</w:t>
      </w:r>
      <w:r w:rsidR="003758E2">
        <w:rPr>
          <w:bCs/>
          <w:sz w:val="28"/>
          <w:szCs w:val="28"/>
          <w:lang w:val="uk-UA"/>
        </w:rPr>
        <w:t>.</w:t>
      </w:r>
    </w:p>
    <w:p w:rsidR="00D33E2F" w:rsidRPr="00D33E2F" w:rsidRDefault="00D33E2F" w:rsidP="004B681F">
      <w:pPr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D33E2F">
        <w:rPr>
          <w:b/>
          <w:bCs/>
          <w:sz w:val="28"/>
          <w:szCs w:val="28"/>
          <w:lang w:val="uk-UA"/>
        </w:rPr>
        <w:t>2.5.</w:t>
      </w:r>
      <w:r>
        <w:rPr>
          <w:b/>
          <w:bCs/>
          <w:sz w:val="28"/>
          <w:szCs w:val="28"/>
          <w:lang w:val="uk-UA"/>
        </w:rPr>
        <w:t xml:space="preserve"> </w:t>
      </w:r>
      <w:r w:rsidRPr="00D33E2F">
        <w:rPr>
          <w:bCs/>
          <w:sz w:val="28"/>
          <w:szCs w:val="28"/>
          <w:lang w:val="uk-UA"/>
        </w:rPr>
        <w:t>Заяву в електронному вигляді можна подати лише до одного закладу освіти.</w:t>
      </w:r>
    </w:p>
    <w:p w:rsidR="003758E2" w:rsidRPr="00085E2A" w:rsidRDefault="003758E2" w:rsidP="00085E2A">
      <w:pPr>
        <w:jc w:val="both"/>
        <w:outlineLvl w:val="4"/>
        <w:rPr>
          <w:bCs/>
          <w:sz w:val="28"/>
          <w:szCs w:val="28"/>
          <w:lang w:val="uk-UA"/>
        </w:rPr>
      </w:pPr>
    </w:p>
    <w:p w:rsidR="00E40B20" w:rsidRDefault="00E40B20" w:rsidP="00E40B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E2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85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Алгоритм дій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адміністраторів закладів освіти:</w:t>
      </w:r>
    </w:p>
    <w:p w:rsidR="00FF2BA7" w:rsidRDefault="00FF2BA7" w:rsidP="00E40B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40B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Вам буде надіслано код доступу, за яким Ви зможете бачити заяви для вступу до 1-го класу  закладу загальної середньої освіти, адміністратором якого Ви є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40B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3.2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Заяви слід зареєструвати у встановленому порядку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40B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3.3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. Надати заяви на розгляд директору закладу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40B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3.4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. Про результати розгляду повідомити заявника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40B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3.5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У разі позитивного результату розгляду слід запропонувати батькам дитини надати </w:t>
      </w:r>
      <w:r w:rsidR="004B681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визначені законодавством 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документи </w:t>
      </w:r>
      <w:r w:rsidR="004B681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(під час карантину 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у електронній формі</w:t>
      </w:r>
      <w:r w:rsidR="004B681F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3.6. 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 розгляді заяв просимо дотримуватись вимог чинного законодавства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52B22" w:rsidRPr="006023F3" w:rsidRDefault="00252B22" w:rsidP="00252B22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C0C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475B7" w:rsidRPr="00472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організацією електронної реєстрації дітей </w:t>
      </w:r>
      <w:r w:rsidRPr="003119D6">
        <w:rPr>
          <w:rFonts w:ascii="Times New Roman" w:hAnsi="Times New Roman" w:cs="Times New Roman"/>
          <w:b/>
          <w:color w:val="000000"/>
          <w:sz w:val="28"/>
          <w:lang w:val="uk-UA"/>
        </w:rPr>
        <w:t>до першого класу закладів загальної середньої освіти міста Кропивницького</w:t>
      </w:r>
    </w:p>
    <w:p w:rsidR="00E475B7" w:rsidRPr="00472D4B" w:rsidRDefault="00E475B7" w:rsidP="00E475B7">
      <w:pPr>
        <w:pStyle w:val="HTML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5B7" w:rsidRPr="006023F3" w:rsidRDefault="00E475B7" w:rsidP="00E475B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C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.1. Контроль за комплектацією </w:t>
      </w:r>
      <w:r w:rsidR="00FB1884">
        <w:rPr>
          <w:rFonts w:ascii="Times New Roman" w:hAnsi="Times New Roman" w:cs="Times New Roman"/>
          <w:sz w:val="28"/>
          <w:szCs w:val="28"/>
          <w:lang w:val="uk-UA"/>
        </w:rPr>
        <w:t>перших класів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884">
        <w:rPr>
          <w:rFonts w:ascii="Times New Roman" w:hAnsi="Times New Roman" w:cs="Times New Roman"/>
          <w:sz w:val="28"/>
          <w:szCs w:val="28"/>
          <w:lang w:val="uk-UA"/>
        </w:rPr>
        <w:t>на підставі даних електронної реєстрації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покладається на керівника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884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5B7" w:rsidRPr="006023F3" w:rsidRDefault="00E475B7" w:rsidP="00E475B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C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.2. Контроль за дотриманням </w:t>
      </w:r>
      <w:r w:rsidR="00FB188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оряд</w:t>
      </w:r>
      <w:r w:rsidR="00FB1884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B05">
        <w:rPr>
          <w:rFonts w:ascii="Times New Roman" w:hAnsi="Times New Roman" w:cs="Times New Roman"/>
          <w:sz w:val="28"/>
          <w:szCs w:val="28"/>
          <w:lang w:val="uk-UA"/>
        </w:rPr>
        <w:t>реєстрації дітей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B681F">
        <w:rPr>
          <w:rFonts w:ascii="Times New Roman" w:hAnsi="Times New Roman" w:cs="Times New Roman"/>
          <w:sz w:val="28"/>
          <w:szCs w:val="28"/>
          <w:lang w:val="uk-UA"/>
        </w:rPr>
        <w:t>перших класів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 w:rsidR="004B681F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міста здійснює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Кропивницького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5B7" w:rsidRPr="00C73A27" w:rsidRDefault="00E475B7" w:rsidP="00E475B7">
      <w:pPr>
        <w:jc w:val="both"/>
        <w:rPr>
          <w:color w:val="000000"/>
          <w:sz w:val="20"/>
          <w:szCs w:val="20"/>
          <w:lang w:val="uk-UA"/>
        </w:rPr>
      </w:pPr>
    </w:p>
    <w:p w:rsidR="00F51878" w:rsidRPr="00E475B7" w:rsidRDefault="00F51878">
      <w:pPr>
        <w:rPr>
          <w:lang w:val="uk-UA"/>
        </w:rPr>
      </w:pPr>
    </w:p>
    <w:sectPr w:rsidR="00F51878" w:rsidRPr="00E475B7" w:rsidSect="005B0257">
      <w:pgSz w:w="11906" w:h="16838"/>
      <w:pgMar w:top="89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14C"/>
    <w:multiLevelType w:val="hybridMultilevel"/>
    <w:tmpl w:val="3BB28F82"/>
    <w:lvl w:ilvl="0" w:tplc="E3C823E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F3D25326">
      <w:numFmt w:val="none"/>
      <w:lvlText w:val=""/>
      <w:lvlJc w:val="left"/>
      <w:pPr>
        <w:tabs>
          <w:tab w:val="num" w:pos="360"/>
        </w:tabs>
      </w:pPr>
    </w:lvl>
    <w:lvl w:ilvl="2" w:tplc="5324249C">
      <w:numFmt w:val="none"/>
      <w:lvlText w:val=""/>
      <w:lvlJc w:val="left"/>
      <w:pPr>
        <w:tabs>
          <w:tab w:val="num" w:pos="360"/>
        </w:tabs>
      </w:pPr>
    </w:lvl>
    <w:lvl w:ilvl="3" w:tplc="D562B708">
      <w:numFmt w:val="none"/>
      <w:lvlText w:val=""/>
      <w:lvlJc w:val="left"/>
      <w:pPr>
        <w:tabs>
          <w:tab w:val="num" w:pos="360"/>
        </w:tabs>
      </w:pPr>
    </w:lvl>
    <w:lvl w:ilvl="4" w:tplc="447A557C">
      <w:numFmt w:val="none"/>
      <w:lvlText w:val=""/>
      <w:lvlJc w:val="left"/>
      <w:pPr>
        <w:tabs>
          <w:tab w:val="num" w:pos="360"/>
        </w:tabs>
      </w:pPr>
    </w:lvl>
    <w:lvl w:ilvl="5" w:tplc="E4727BE8">
      <w:numFmt w:val="none"/>
      <w:lvlText w:val=""/>
      <w:lvlJc w:val="left"/>
      <w:pPr>
        <w:tabs>
          <w:tab w:val="num" w:pos="360"/>
        </w:tabs>
      </w:pPr>
    </w:lvl>
    <w:lvl w:ilvl="6" w:tplc="0A362494">
      <w:numFmt w:val="none"/>
      <w:lvlText w:val=""/>
      <w:lvlJc w:val="left"/>
      <w:pPr>
        <w:tabs>
          <w:tab w:val="num" w:pos="360"/>
        </w:tabs>
      </w:pPr>
    </w:lvl>
    <w:lvl w:ilvl="7" w:tplc="99724BC6">
      <w:numFmt w:val="none"/>
      <w:lvlText w:val=""/>
      <w:lvlJc w:val="left"/>
      <w:pPr>
        <w:tabs>
          <w:tab w:val="num" w:pos="360"/>
        </w:tabs>
      </w:pPr>
    </w:lvl>
    <w:lvl w:ilvl="8" w:tplc="50C290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5EC7500"/>
    <w:multiLevelType w:val="hybridMultilevel"/>
    <w:tmpl w:val="A0D6A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57CA"/>
    <w:multiLevelType w:val="hybridMultilevel"/>
    <w:tmpl w:val="43B2938E"/>
    <w:lvl w:ilvl="0" w:tplc="4854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2B9"/>
    <w:multiLevelType w:val="hybridMultilevel"/>
    <w:tmpl w:val="3BB28F82"/>
    <w:lvl w:ilvl="0" w:tplc="E3C823E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F3D25326">
      <w:numFmt w:val="none"/>
      <w:lvlText w:val=""/>
      <w:lvlJc w:val="left"/>
      <w:pPr>
        <w:tabs>
          <w:tab w:val="num" w:pos="360"/>
        </w:tabs>
      </w:pPr>
    </w:lvl>
    <w:lvl w:ilvl="2" w:tplc="5324249C">
      <w:numFmt w:val="none"/>
      <w:lvlText w:val=""/>
      <w:lvlJc w:val="left"/>
      <w:pPr>
        <w:tabs>
          <w:tab w:val="num" w:pos="360"/>
        </w:tabs>
      </w:pPr>
    </w:lvl>
    <w:lvl w:ilvl="3" w:tplc="D562B708">
      <w:numFmt w:val="none"/>
      <w:lvlText w:val=""/>
      <w:lvlJc w:val="left"/>
      <w:pPr>
        <w:tabs>
          <w:tab w:val="num" w:pos="360"/>
        </w:tabs>
      </w:pPr>
    </w:lvl>
    <w:lvl w:ilvl="4" w:tplc="447A557C">
      <w:numFmt w:val="none"/>
      <w:lvlText w:val=""/>
      <w:lvlJc w:val="left"/>
      <w:pPr>
        <w:tabs>
          <w:tab w:val="num" w:pos="360"/>
        </w:tabs>
      </w:pPr>
    </w:lvl>
    <w:lvl w:ilvl="5" w:tplc="E4727BE8">
      <w:numFmt w:val="none"/>
      <w:lvlText w:val=""/>
      <w:lvlJc w:val="left"/>
      <w:pPr>
        <w:tabs>
          <w:tab w:val="num" w:pos="360"/>
        </w:tabs>
      </w:pPr>
    </w:lvl>
    <w:lvl w:ilvl="6" w:tplc="0A362494">
      <w:numFmt w:val="none"/>
      <w:lvlText w:val=""/>
      <w:lvlJc w:val="left"/>
      <w:pPr>
        <w:tabs>
          <w:tab w:val="num" w:pos="360"/>
        </w:tabs>
      </w:pPr>
    </w:lvl>
    <w:lvl w:ilvl="7" w:tplc="99724BC6">
      <w:numFmt w:val="none"/>
      <w:lvlText w:val=""/>
      <w:lvlJc w:val="left"/>
      <w:pPr>
        <w:tabs>
          <w:tab w:val="num" w:pos="360"/>
        </w:tabs>
      </w:pPr>
    </w:lvl>
    <w:lvl w:ilvl="8" w:tplc="50C290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A"/>
    <w:rsid w:val="00011D5F"/>
    <w:rsid w:val="00085E2A"/>
    <w:rsid w:val="00124540"/>
    <w:rsid w:val="00196FA0"/>
    <w:rsid w:val="00252B22"/>
    <w:rsid w:val="003119D6"/>
    <w:rsid w:val="003567CD"/>
    <w:rsid w:val="003758E2"/>
    <w:rsid w:val="0039619F"/>
    <w:rsid w:val="003B576B"/>
    <w:rsid w:val="004B681F"/>
    <w:rsid w:val="006372E5"/>
    <w:rsid w:val="006C0C8A"/>
    <w:rsid w:val="0070604A"/>
    <w:rsid w:val="00745C8B"/>
    <w:rsid w:val="00835B05"/>
    <w:rsid w:val="00871DEF"/>
    <w:rsid w:val="009D2799"/>
    <w:rsid w:val="00B74713"/>
    <w:rsid w:val="00C56586"/>
    <w:rsid w:val="00C959AE"/>
    <w:rsid w:val="00CE72FB"/>
    <w:rsid w:val="00D33E2F"/>
    <w:rsid w:val="00D77824"/>
    <w:rsid w:val="00E40B20"/>
    <w:rsid w:val="00E475B7"/>
    <w:rsid w:val="00E863C4"/>
    <w:rsid w:val="00F51878"/>
    <w:rsid w:val="00FB1884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1EA4"/>
  <w15:chartTrackingRefBased/>
  <w15:docId w15:val="{4D6E28F7-0E9B-475D-B2F6-0EA9FEC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475B7"/>
    <w:pPr>
      <w:keepNext/>
      <w:jc w:val="center"/>
      <w:outlineLvl w:val="0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E475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47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75B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E475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475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B7471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85E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085E2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85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2B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B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</cp:revision>
  <cp:lastPrinted>2020-04-21T10:51:00Z</cp:lastPrinted>
  <dcterms:created xsi:type="dcterms:W3CDTF">2020-04-22T07:16:00Z</dcterms:created>
  <dcterms:modified xsi:type="dcterms:W3CDTF">2020-04-22T07:17:00Z</dcterms:modified>
</cp:coreProperties>
</file>